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20" w:type="dxa"/>
        <w:tblLook w:val="04A0" w:firstRow="1" w:lastRow="0" w:firstColumn="1" w:lastColumn="0" w:noHBand="0" w:noVBand="1"/>
      </w:tblPr>
      <w:tblGrid>
        <w:gridCol w:w="880"/>
        <w:gridCol w:w="5100"/>
        <w:gridCol w:w="3220"/>
        <w:gridCol w:w="2380"/>
        <w:gridCol w:w="3640"/>
      </w:tblGrid>
      <w:tr w:rsidR="00723EEF" w:rsidRPr="00491493" w:rsidTr="00723EEF">
        <w:trPr>
          <w:trHeight w:val="1680"/>
        </w:trPr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3EEF" w:rsidRPr="00491493" w:rsidRDefault="00723EEF" w:rsidP="0072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УТВЕРЖДАЮ: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Глава управы района Покровское-Стрешнево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города Москвы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3EEF" w:rsidRPr="00491493" w:rsidRDefault="00723EEF" w:rsidP="0072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СОГЛАСОВАНО: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Глава внутригородского муниципального образования - муниципального округа Покровское-Стрешнево в городе Москве</w:t>
            </w:r>
          </w:p>
        </w:tc>
      </w:tr>
      <w:tr w:rsidR="00723EEF" w:rsidRPr="00491493" w:rsidTr="00723EEF">
        <w:trPr>
          <w:trHeight w:val="375"/>
        </w:trPr>
        <w:tc>
          <w:tcPr>
            <w:tcW w:w="5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3EEF" w:rsidRPr="00491493" w:rsidRDefault="00723EEF" w:rsidP="0072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П.А.Зубрилов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3EEF" w:rsidRPr="00491493" w:rsidRDefault="00723EEF" w:rsidP="0072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3EEF" w:rsidRPr="00491493" w:rsidRDefault="00723EEF" w:rsidP="0072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П.В.Черкасов</w:t>
            </w:r>
          </w:p>
        </w:tc>
      </w:tr>
      <w:tr w:rsidR="00723EEF" w:rsidRPr="00491493" w:rsidTr="00723EEF">
        <w:trPr>
          <w:trHeight w:val="255"/>
        </w:trPr>
        <w:tc>
          <w:tcPr>
            <w:tcW w:w="5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3EEF" w:rsidRPr="00491493" w:rsidRDefault="00723EEF" w:rsidP="00723EEF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491493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«              »  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491493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3EEF" w:rsidRPr="00491493" w:rsidRDefault="00723EEF" w:rsidP="00723EEF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491493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«              »   </w:t>
            </w:r>
          </w:p>
        </w:tc>
      </w:tr>
      <w:tr w:rsidR="00723EEF" w:rsidRPr="00491493" w:rsidTr="00723EEF">
        <w:trPr>
          <w:trHeight w:val="25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EEF" w:rsidRPr="00491493" w:rsidRDefault="00723EEF" w:rsidP="00723EEF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491493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EEF" w:rsidRPr="00491493" w:rsidRDefault="00723EEF" w:rsidP="00723EEF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491493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491493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EEF" w:rsidRPr="00491493" w:rsidRDefault="00723EEF" w:rsidP="00723EEF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491493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EEF" w:rsidRPr="00491493" w:rsidRDefault="00723EEF" w:rsidP="00723EEF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491493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 </w:t>
            </w:r>
          </w:p>
        </w:tc>
      </w:tr>
      <w:tr w:rsidR="00723EEF" w:rsidRPr="00491493" w:rsidTr="00723EEF">
        <w:trPr>
          <w:trHeight w:val="1650"/>
        </w:trPr>
        <w:tc>
          <w:tcPr>
            <w:tcW w:w="152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Сводный календарный план на 2 квартал 2026 года</w:t>
            </w:r>
            <w:r w:rsidRPr="004914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br/>
              <w:t>по досуговой, социально-воспитательной, физкультурно-оздоровительной и спортивной работе с населением</w:t>
            </w:r>
            <w:r w:rsidRPr="004914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br/>
              <w:t>по месту жительства района Покровское - Стрешнево</w:t>
            </w:r>
          </w:p>
        </w:tc>
      </w:tr>
      <w:tr w:rsidR="00723EEF" w:rsidRPr="00491493" w:rsidTr="00723EEF">
        <w:trPr>
          <w:trHeight w:val="112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Дата проведения мероприятия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Время проведения мероприятия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Название учреждения / адрес проведения мероприятия/ Ссылка</w:t>
            </w:r>
          </w:p>
        </w:tc>
      </w:tr>
      <w:tr w:rsidR="00723EEF" w:rsidRPr="00491493" w:rsidTr="00723EEF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723EEF" w:rsidRPr="00491493" w:rsidTr="00723EEF">
        <w:trPr>
          <w:trHeight w:val="375"/>
        </w:trPr>
        <w:tc>
          <w:tcPr>
            <w:tcW w:w="1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Апрель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«Добрых рук мастерство» - выставка творческих работ жителей СЗАО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01.04.2026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31.05.2026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bookmarkStart w:id="0" w:name="_GoBack"/>
            <w:bookmarkEnd w:id="0"/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1:00-17:00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АНО "КДЦ "КРЫЛЬЯ ДОБРОТЫ"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 г. Москва, Полесский проезд, д.4, к.2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Крылья планеты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«ОКЦ СЗАО»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2-й Тушинский пр., д. 8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«Пасха» - мастер-класс. Пасхальные поделки и сувениры своими руками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15:30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АНО "КДЦ "КРЫЛЬЯ ДОБРОТЫ"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 г. Москва, Полесский проезд, д.4, к.2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«Создаем волшебную сказку» - мастер-класс по валянию из шерсти 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АНО "КДЦ "КРЫЛЬЯ ДОБРОТЫ"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 г. Москва, Полесский проезд, д.4, к.2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Турнир по адаптивной гимнастике "Союз чемпионов "Журавлик надежды"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1B6452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Турнир по сов</w:t>
            </w:r>
            <w:r w:rsidR="00723EEF"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ременным танцам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Первенство города Москвы и Кубок г. Москвы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10:00-16:00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«Хоккейная лига «Трудовые резервы», сезон 2025/26»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10:00-22:00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турнир по художественной гимнастике "Львица"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E20A2A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Фестиваль по сов</w:t>
            </w:r>
            <w:r w:rsidR="00723EEF"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ременным танцам среди начинающих танцоров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Первенство города Москвы и Кубок г. Москвы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10:00-16:00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«Хоккейная лига «Трудовые резервы», сезон 2025/26»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10:00-22:00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Фитнес-зарядка для жителей района Покровское-Стрешнево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"ОКЦ СЗАО" Парк Покровское-Стрешнево (спортивная площадка)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Мастер-класс "Космонавт"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986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РОО "Особое детство с </w:t>
            </w:r>
          </w:p>
          <w:p w:rsidR="0068340B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 Пыхтиной в Москве"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</w:t>
            </w:r>
            <w:r w:rsidR="00920986"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Тушинская, </w:t>
            </w:r>
          </w:p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10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Выставка-конкурс детских творческих работ "Звездный путь"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ГБУ Мой семейный центр "Согласие"  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ул. Большая Набережная, д. 25/1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Мастер-класс "Вдохновение Пасхи"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ГБУ Мой семейный центр "Согласие"  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ул. Большая Набережная, д. 25/1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Мастер-класс по изо «Мой район»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«ОКЦ СЗАО»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1-й Тушинский пр., д.4</w:t>
            </w:r>
          </w:p>
        </w:tc>
      </w:tr>
      <w:tr w:rsidR="00723EEF" w:rsidRPr="00491493" w:rsidTr="00E53C0D">
        <w:trPr>
          <w:trHeight w:val="3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Первенство Москвы до 19 лет (слалом)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11-12.04.2026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9:00-17:00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РСОО "Федерация гребного слалома города Москвы"/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м. Тушинская, р. Сходня, под ж/д мостами Рижского направления. Координаты секретариата соревнований: 55.830045, 37.425912 (55°49′48.22″N 37°25′32.44″E)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турнир по художественной гимнастике "Путь мечты"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Первенство города Москвы и Кубок г. Москвы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10:00-16:00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«Хоккейная лига «Трудовые резервы», сезон 2025/26»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10:00-22:00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Турнир по бразильскому джиу-джитсу «КОРОЛЬ ПАРТЕРА»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12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 апреля -День космонавтики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ГБОУ "Школа № 830"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</w:t>
            </w:r>
            <w:r w:rsidR="006F3FD9"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Москва, ул. Большая Набережная, д. 23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Очный этап Конкурса патриотической песни «Голос Победы»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ГБУ г. Москвы «ОКЦ СЗАО» 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1-й Тушинский пр., д.4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турнир по художественной гимнастике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Турнир по бразильскому джиу-джитсу «КОРОЛЬ ПАРТЕРА»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55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Первенство города Москвы и Кубок </w:t>
            </w:r>
          </w:p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Москвы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10:00-16:00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«Хоккейная лига «Трудовые резервы», сезон 2025/26»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10:00-22:00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турнир по художественной гимнастике "Времена года"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8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плавание по книжным морям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«ОКЦ СЗАО» Детская библиотека №236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Большая Набережная ул., д. 15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Концерт первоклассника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18:30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ГБУДО г.</w:t>
            </w:r>
            <w:r w:rsidR="00A26653"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Москвы                                            "Первая московская школа искусств им. Л.Н.</w:t>
            </w:r>
            <w:r w:rsidR="00A26653"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Оборина"                                           г.</w:t>
            </w:r>
            <w:r w:rsidR="00A26653"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Москва, ул. Долгова, 12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Весенний концерт "Мечта"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ГБОУДО ДТДМ "Неоткрытые острова", 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ул. Мещерякова д.2, корп.2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3-й Детский театральный фестиваль 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А.Н. Островского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18-19.04.2026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«ОКЦ СЗАО»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1-й Тушинский пр., д.4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B86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Первенство города Москвы и Кубок </w:t>
            </w:r>
          </w:p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Москвы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10:00-16:00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турнир по бальным танцам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турнир по художественной гимнастике "Кубок Чкалов Арена"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Мастер-класс по настольному теннису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"ОКЦ СЗАО"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Волоколамское шоссе, д. 56, корп. 1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турнир по бальным танцам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7B2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Первенство города Москвы и Кубок</w:t>
            </w:r>
          </w:p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 Москвы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10:00-16:00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Открытое занятие для родителей по чирлидингу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"ОКЦ СЗАО"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Волоколамское шоссе, д. 56, корп. 1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Патриотический фестиваль "Красная гвоздика. Мы помним! Мы гордимся" Пройдет под названием "Окна Победы!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15:30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ГБОУ "Школа № 830"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 ДК "Красный Октябрь"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Вишневая, д. 7а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«Музыкальная машина времени»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АНО "КДЦ "КРЫЛЬЯ ДОБРОТЫ"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 г. Москва, Полесский проезд, д.4, к.2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BF7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Первенство города Москвы и Кубок </w:t>
            </w:r>
          </w:p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Москвы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10:00-16:00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турнир по танцевальному спорту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турнир по художественной гимнастике "Кубок весны"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8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176D13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Путешествие в историю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Библио</w:t>
            </w:r>
            <w:r w:rsidR="00723EEF"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ночь 2026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ГБУ г. Москвы «ОКЦ СЗАО» Библиотека №232 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подразделение 1 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1-й Тушинский пр., д. 4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«Книжный дом»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Библионочь 2026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«ОКЦ СЗАО» Библиотека №232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2-й Тушинский пр., д. 8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Путешествие в страну </w:t>
            </w:r>
            <w:proofErr w:type="spellStart"/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ФантазиУМ</w:t>
            </w:r>
            <w:proofErr w:type="spellEnd"/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(БИБЛИОНОЧЬ)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«ОКЦ СЗАО» Библиотека №234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Габричевского ул., д. 8, корп. 1</w:t>
            </w:r>
          </w:p>
        </w:tc>
      </w:tr>
      <w:tr w:rsidR="00723EEF" w:rsidRPr="00491493" w:rsidTr="00E53C0D">
        <w:trPr>
          <w:trHeight w:val="18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856E3C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Библио</w:t>
            </w:r>
            <w:r w:rsidR="00723EEF"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ночь 2026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«ОКЦ СЗАО» Детская библиотека №236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Большая Набережная ул., д. 15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"Салют Победы"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ГБУДО г.</w:t>
            </w:r>
            <w:r w:rsidR="005A54D7"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Москвы                                            "Первая московская школа искусств им. Л.Н.</w:t>
            </w:r>
            <w:r w:rsidR="005A54D7"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Оборина"                                           г. Москва. ул. Долгова, 12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79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Первенство города Москвы и Кубок</w:t>
            </w:r>
          </w:p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 Москвы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10:00-16:00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турнир по художественной гимнастике "Львица"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Диктант Победы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29.04.2026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«ОКЦ СЗАО»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1-й Тушинский пр., д.4</w:t>
            </w:r>
          </w:p>
        </w:tc>
      </w:tr>
      <w:tr w:rsidR="00723EEF" w:rsidRPr="00491493" w:rsidTr="00723EEF">
        <w:trPr>
          <w:trHeight w:val="375"/>
        </w:trPr>
        <w:tc>
          <w:tcPr>
            <w:tcW w:w="1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Май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Турнир по адаптивной гимнастике "Союз чемпионов "Журавлик надежды"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турнир по художественной гимнастике "Кубок мечты"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Соревнования по настольному теннису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"ОКЦ СЗАО"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Волоколамское шоссе, д. 56, корп. 1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турнир по художественной гимнастике "Бал принцесс"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723EEF" w:rsidRPr="00491493" w:rsidTr="00E53C0D">
        <w:trPr>
          <w:trHeight w:val="112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МПА: возложение цветов  к Долговременной огневой точке (ДОТ)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ГБУ Мой семейный центр "Согласие"  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ул.</w:t>
            </w:r>
            <w:r w:rsidR="008B424E"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Водников, 3</w:t>
            </w:r>
          </w:p>
        </w:tc>
      </w:tr>
      <w:tr w:rsidR="00723EEF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EF" w:rsidRPr="00491493" w:rsidRDefault="00723EEF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Мастер-класс ДПТ «День Победы»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EF" w:rsidRPr="00491493" w:rsidRDefault="00723EEF" w:rsidP="0072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«ОКЦ СЗАО»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</w:t>
            </w:r>
            <w:r w:rsidR="008B424E"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Москва, 1-й Тушинский пр., д.4</w:t>
            </w:r>
          </w:p>
        </w:tc>
      </w:tr>
      <w:tr w:rsidR="00042250" w:rsidRPr="00491493" w:rsidTr="00D27A1C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250" w:rsidRPr="00491493" w:rsidRDefault="00042250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250" w:rsidRPr="00491493" w:rsidRDefault="000753E4" w:rsidP="000422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Концерт в честь Дня Победы в Великой Отечественной войне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250" w:rsidRPr="00491493" w:rsidRDefault="00042250" w:rsidP="0004225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07.05.2026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250" w:rsidRPr="00491493" w:rsidRDefault="00BB141B" w:rsidP="0004225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</w:t>
            </w:r>
            <w:r w:rsidR="00042250"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250" w:rsidRPr="00491493" w:rsidRDefault="00042250" w:rsidP="00BB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Управа района Покровское-Стрешнево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 </w:t>
            </w:r>
            <w:r w:rsidR="00BB141B"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Сквер у театра танца «Гжель»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BB141B"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Москва,</w:t>
            </w:r>
            <w:r w:rsidR="00677BAF"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B141B"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Свободы, </w:t>
            </w:r>
            <w:r w:rsidR="00BB141B"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042250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250" w:rsidRPr="00491493" w:rsidRDefault="00042250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250" w:rsidRPr="00491493" w:rsidRDefault="00042250" w:rsidP="0004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Концертная программа «Салют Победы»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250" w:rsidRPr="00491493" w:rsidRDefault="00042250" w:rsidP="0004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250" w:rsidRPr="00491493" w:rsidRDefault="00042250" w:rsidP="0004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250" w:rsidRPr="00491493" w:rsidRDefault="00042250" w:rsidP="0004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«ОКЦ СЗАО»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1-й Тушинский пр., д.4</w:t>
            </w:r>
          </w:p>
        </w:tc>
      </w:tr>
      <w:tr w:rsidR="00042250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250" w:rsidRPr="00491493" w:rsidRDefault="00042250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250" w:rsidRPr="00491493" w:rsidRDefault="00042250" w:rsidP="0004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сердце ты у каждого, Победа!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250" w:rsidRPr="00491493" w:rsidRDefault="00042250" w:rsidP="0004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250" w:rsidRPr="00491493" w:rsidRDefault="00042250" w:rsidP="0004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250" w:rsidRPr="00491493" w:rsidRDefault="00042250" w:rsidP="0004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«ОКЦ СЗАО» Библиотека №234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Габричевского ул., д. 8, корп. 1</w:t>
            </w:r>
          </w:p>
        </w:tc>
      </w:tr>
      <w:tr w:rsidR="00042250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250" w:rsidRPr="00491493" w:rsidRDefault="00042250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250" w:rsidRPr="00491493" w:rsidRDefault="00042250" w:rsidP="0004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«Не умолкнут песни эти» - литературно-музыкальный час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250" w:rsidRPr="00491493" w:rsidRDefault="00042250" w:rsidP="0004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250" w:rsidRPr="00491493" w:rsidRDefault="00042250" w:rsidP="0004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17:30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250" w:rsidRPr="00491493" w:rsidRDefault="00042250" w:rsidP="0004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АНО "КДЦ "КРЫЛЬЯ ДОБРОТЫ"                     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 г. Москва, Полесский проезд, д.4, к.2</w:t>
            </w:r>
          </w:p>
        </w:tc>
      </w:tr>
      <w:tr w:rsidR="00042250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250" w:rsidRPr="00491493" w:rsidRDefault="00042250" w:rsidP="00E53C0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250" w:rsidRPr="00491493" w:rsidRDefault="00042250" w:rsidP="0004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концерт школы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250" w:rsidRPr="00491493" w:rsidRDefault="00042250" w:rsidP="0004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250" w:rsidRPr="00491493" w:rsidRDefault="00042250" w:rsidP="0004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250" w:rsidRPr="00491493" w:rsidRDefault="00042250" w:rsidP="0004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ГБУДО г. Москвы                                            "Первая московская школа искусств им. Л.Н. Оборина"                                           г. Москва, ул. Долгова, 12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Мемориально-патронатная акция с возложением цветов, посвященная Дню Победы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0753E4" w:rsidP="00BB14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08</w:t>
            </w:r>
            <w:r w:rsidR="00BB141B"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Управа района Покровское-Стрешнево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 Танк Т-34, к. Москва,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Свободы, д. 13/2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Мемориально-патронатная акция с возложением цветов, посвященная Дню Победы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0753E4" w:rsidP="00BB14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08</w:t>
            </w:r>
            <w:r w:rsidR="00BB141B"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10:30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Управа района Покровское-Стрешнево</w:t>
            </w: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Долговременная огневая точка (ДОТ), г. Москва,</w:t>
            </w: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 xml:space="preserve"> ул. Водников, д. 3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Мемориально-патронатная акция с возложением цветов, посвященная Дню Победы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0753E4" w:rsidP="00BB14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08</w:t>
            </w:r>
            <w:r w:rsidR="00BB141B"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Управа района Покровское-Стрешнево</w:t>
            </w: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Долговременная огневая точка (ДОТ), г. Москва, Врачебный пр., д.13/2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Мемориально-патронатная акция с возложением цветов, посвященная Дню Победы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0753E4" w:rsidP="00BB14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08</w:t>
            </w:r>
            <w:r w:rsidR="00BB141B"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11:30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Управа района Покровское-Стрешнево</w:t>
            </w: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Памятная доска Героям Советского Союза участникам Великой Отечественной войны Платонову Н.Е и Филиппову А.И., г. Москва, Волоколамское ш., д. 58</w:t>
            </w:r>
          </w:p>
        </w:tc>
      </w:tr>
      <w:tr w:rsidR="007B7705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705" w:rsidRPr="00491493" w:rsidRDefault="007B7705" w:rsidP="007B7705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705" w:rsidRPr="00491493" w:rsidRDefault="004C2FA7" w:rsidP="007B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Праздник ко Дню Победы во дворе ветерана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705" w:rsidRPr="00491493" w:rsidRDefault="007B7705" w:rsidP="007B770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08.05.2026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705" w:rsidRPr="00491493" w:rsidRDefault="007B7705" w:rsidP="007B770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705" w:rsidRPr="00491493" w:rsidRDefault="007B7705" w:rsidP="007B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Управа района Покровское-Стрешнево</w:t>
            </w: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 xml:space="preserve">г. Москва, </w:t>
            </w: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1-й Тушинский пр.</w:t>
            </w: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д.</w:t>
            </w: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турнир по художественной гимнастике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турнир по художественной гимнастике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Мастер-класс по русским народным танцам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A80545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15:00</w:t>
            </w:r>
            <w:r w:rsidR="00BB141B"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«ОКЦ СЗАО»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1-й Тушинский пр., д.4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"ВЗРЫВ МОЗГА» - логические загадки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18:30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АНО "КДЦ "КРЫЛЬЯ ДОБРОТЫ"                     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 г. Москва, Полесский проезд, д.4, к.2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Мастер-класс "День Победы"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РОО "Особое детство с </w:t>
            </w:r>
          </w:p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 Пыхтиной в Москве"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 г. Москва, ул. Тушинская, д. 10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Семейная гостиная "Рецепты семейного счастья"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ГБУ Мой семейный центр "Согласие"  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ул. Большая Набережная, д. 25/1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турнир по художественной гимнастике "Путь мечты"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турнир по художественной гимнастике "Львица"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турнир по бальным танцам "Кубок друзей"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«Жизнь в движении» -мастер-класс по ОФП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АНО "КДЦ "КРЫЛЬЯ ДОБРОТЫ"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Полесский проезд, д.4, к.2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«BURDA MODEN» - стиль СССР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17:30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АНО "КДЦ "КРЫЛЬЯ ДОБРОТЫ"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Полесский проезд, д.4, к.2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Праздник двора "Цветущий май"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18.30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ГБОУДО ДТДМ "Неоткрытые острова"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ул. Циолковского д. 6 (Двор)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турнир по художественной гимнастике "Кубок звезд"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«Хранитель книг»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День открытых дверей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«ОКЦ СЗАО» Библиотека №232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2-й Тушинский пр., д. 8</w:t>
            </w:r>
          </w:p>
        </w:tc>
      </w:tr>
      <w:tr w:rsidR="00BB141B" w:rsidRPr="00491493" w:rsidTr="00E53C0D">
        <w:trPr>
          <w:trHeight w:val="18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открытых дверей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ГБУ г. Москвы «ОКЦ СЗАО» Библиотека №232 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подразделение 1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1-й Тушинский пр., д. 4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открытых дверей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«ОКЦ СЗАО» Библиотека №234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Габричевского ул., д. 8, корп. 1</w:t>
            </w:r>
          </w:p>
        </w:tc>
      </w:tr>
      <w:tr w:rsidR="00BB141B" w:rsidRPr="00491493" w:rsidTr="00E53C0D">
        <w:trPr>
          <w:trHeight w:val="18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открытых дверей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«ОКЦ СЗАО» Детская библиотека №236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Большая Набережная ул., д. 15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турнир по художественной гимнастике "Мгновения победы"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турнир по бальным танцам "Город танца"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BB141B" w:rsidRPr="00491493" w:rsidTr="00E53C0D">
        <w:trPr>
          <w:trHeight w:val="18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Фитнес-зарядка для жителей района Покровское-Стрешнево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"ОКЦ СЗАО"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Парк Покровское-Стрешнево (спортивная площадка)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«По волнам моей памяти» -КВИЗ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18:30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АНО "КДЦ "КРЫЛЬЯ ДОБРОТЫ"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Полесский проезд, д.4, к.2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Праздник двора "Готовимся к лету"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18.30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ГБОУДО ДТДМ "Неоткрытые острова"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ул. Мещерякова д.2, корп.2 (Двор)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Соревнования РОО "Федерация гребного спорта в городе Москве" по гребному спорту "Веселая волна" </w:t>
            </w:r>
          </w:p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(№ ЕКП 73897)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РОО "Федерация гребного спорта в городе Москве",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г. Москва, ул. Лётная, д. 99А, ВСК "Буревестник" 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турнир по художественной гимнастике "Кубок мечты"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Турнир по адаптивной гимнастике "Дети спорта "Журавлик надежды"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31.05.2026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BB141B" w:rsidRPr="00491493" w:rsidTr="00723EEF">
        <w:trPr>
          <w:trHeight w:val="375"/>
        </w:trPr>
        <w:tc>
          <w:tcPr>
            <w:tcW w:w="152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Июнь</w:t>
            </w:r>
          </w:p>
        </w:tc>
      </w:tr>
      <w:tr w:rsidR="00BB141B" w:rsidRPr="00491493" w:rsidTr="00E53C0D">
        <w:trPr>
          <w:trHeight w:val="37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Первенство Москвы до 15 лет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01.06.2026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10:00-14:00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РСОО "Федерация гребного слалома города Москвы"/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м. Тушинская, р. Сходня, под ж/д мостами Рижского направления. Координаты секретариата соревнований: 55.830045, 37.425912 (55°49′48.22″N 37°25′32.44″E)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Мастер-класс студии ИЗО посвященные Международному дню детей.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12:00-14:00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АНО "КДЦ "КРЫЛЬЯ ДОБРОТЫ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 г. Москва, Полесский проезд, д.4, к.2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Интерактивное игровое мероприятие "Остров детства"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ГБУ Мой семейный центр "Согласие"  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ул. Большая Набережная, д. 25/1</w:t>
            </w:r>
          </w:p>
        </w:tc>
      </w:tr>
      <w:tr w:rsidR="00BB141B" w:rsidRPr="00491493" w:rsidTr="00E53C0D">
        <w:trPr>
          <w:trHeight w:val="412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Первенство Москвы до 17 лет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10:00-14:00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РСОО "Федерация гребного слалома города Москвы"/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г. Москва, м. Тушинская,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р. Сходня, под ж/д мостами Рижского направления. Координаты секретариата соревнований: 55.830045, 37.425912 (55°49′48.22″N 37°25′32.44″E)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Мастер-класс по ДПТ «Матрешка»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«ОКЦ СЗАО»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1-й Тушинский пр., д.4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 Пушкин наш, поэт великий…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«ОКЦ СЗАО» Библиотека №234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Габричевского ул., д. 8, корп. 1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Мастер-класс "Пусть всегда будет солнце"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РОО "Особое детство с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Н. Пыхтиной в Москве"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Тушинская, д. 10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Литературные чтения "Читаем Пушкина"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ГБУ Мой семейный центр "Согласие"  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Большая Набережная, д. 25/1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Финал Гран-При России и СНГ АРМФК по фигурному катанию на коньках среди детей и взрослых любителей в сезоне 2025/2026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8:00-22:00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«Создаем волшебную сказку» - мастер-класс по валянию из шерсти 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АНО "КДЦ "КРЫЛЬЯ ДОБРОТЫ"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 г. Москва, Полесский проезд, д.4, к.2</w:t>
            </w:r>
          </w:p>
        </w:tc>
      </w:tr>
      <w:tr w:rsidR="00BB141B" w:rsidRPr="00491493" w:rsidTr="00E53C0D">
        <w:trPr>
          <w:trHeight w:val="3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Чемпионат Москвы (слалом)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06-07.06.2026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9:00-17:00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РСОО "Федерация гребного слалома города Москвы"/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м. Тушинская, р. Сходня, под ж/д мостами Рижского направления. Координаты секретариата соревнований: 55.830045, 37.425912 (55°49′48.22″N 37°25′32.44″E)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Финал Гран-При России и СНГ АРМФК по фигурному катанию на коньках среди детей и взрослых любителей в сезоне 2025/2026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8:00-22:00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турнир по художественной гимнастике Открытой Клубной Лиги в рамках АСКХГ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Открытый турнир по художественной гимнастике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Финал Гран-При России и СНГ АРМФК по фигурному катанию на коньках среди детей и взрослых любителей в сезоне 2025/2026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8:00-22:00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Товарищеский турнир по настольному теннису, посвящённый Международному дню друзей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"ОКЦ СЗАО"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Волоколамское шоссе, д. 56, корп. 1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Квест</w:t>
            </w:r>
            <w:proofErr w:type="spellEnd"/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"Это русское раздолье - это Родина моя!"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ГБУ Мой семейный центр "Согласие"  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ул. Большая Набережная, д. 25/1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Прекрасна ты, моя Россия!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«ОКЦ СЗАО» Библиотека №234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Габричевского ул., д. 8, корп. 1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«Моя великая Россия»-концертная программа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17:30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АНО "КДЦ "КРЫЛЬЯ ДОБРОТЫ"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Полесский проезд, д.4, к.2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Открытый турнир по художественной гимнастике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Открытый турнир по художественной гимнастике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9:00-20:00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"Чкалов Арена", </w:t>
            </w: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Москва, ул. Спортивной Авиации, д. 3</w:t>
            </w:r>
          </w:p>
        </w:tc>
      </w:tr>
      <w:tr w:rsidR="00BB141B" w:rsidRPr="00491493" w:rsidTr="00E53C0D">
        <w:trPr>
          <w:trHeight w:val="18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Фитнес-зарядка для жителей района Покровское-Стрешнево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"ОКЦ СЗАО"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Парк Покровское-Стрешнево (спортивная площадка)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Праздник двора "В ритме лета"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18.30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ГБОУДО ДТДМ "Неоткрытые острова"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ул. Циолковского д. 6 (Двор)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МПА: возложение цветов  к Долговременной огневой точке (ДОТ)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ГБУ Мой семейный центр "Согласие"  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Врачебный проезд, вл. 13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Тайна подземелья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«ОКЦ СЗАО» Библиотека №232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2-й Тушинский пр., д. 8</w:t>
            </w:r>
          </w:p>
        </w:tc>
      </w:tr>
      <w:tr w:rsidR="00BB141B" w:rsidRPr="00491493" w:rsidTr="00723EEF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Мемориально-патронатная акция с возложением цветов, посвященная Дню памяти и скорби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Управа района Покровское-Стрешнево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 Танк Т-34, к. Москва,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Свободы, д. 13/2</w:t>
            </w:r>
          </w:p>
        </w:tc>
      </w:tr>
      <w:tr w:rsidR="00BB141B" w:rsidRPr="00491493" w:rsidTr="00723EEF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Мемориально-патронатная акция с возложением цветов, посвященная Дню памяти и скорби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10:30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Управа района Покровское-Стрешнево</w:t>
            </w: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Долговременная огневая точка (ДОТ), г. Москва,</w:t>
            </w: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 xml:space="preserve"> ул. Водников, д. 3</w:t>
            </w:r>
          </w:p>
        </w:tc>
      </w:tr>
      <w:tr w:rsidR="00BB141B" w:rsidRPr="00491493" w:rsidTr="00723EEF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Мемориально-патронатная акция с возложением цветов, посвященная Дню памяти и скорби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Управа района Покровское-Стрешнево</w:t>
            </w: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Долговременная огневая точка (ДОТ), г. Москва, Врачебный пр., д.13/2</w:t>
            </w:r>
          </w:p>
        </w:tc>
      </w:tr>
      <w:tr w:rsidR="00BB141B" w:rsidRPr="00491493" w:rsidTr="00723EEF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Мемориально-патронатная акция с возложением цветов, посвященная Дню памяти и скорби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11:30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Управа района Покровское-Стрешнево</w:t>
            </w:r>
            <w:r w:rsidRPr="00491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Памятная доска Героям Советского Союза участникам Великой Отечественной войны Платонову Н.Е и Филиппову А.И., г. Москва, Волоколамское ш., д. 58</w:t>
            </w:r>
          </w:p>
        </w:tc>
      </w:tr>
      <w:tr w:rsidR="00BB141B" w:rsidRPr="00491493" w:rsidTr="00E53C0D">
        <w:trPr>
          <w:trHeight w:val="15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1B" w:rsidRPr="00491493" w:rsidRDefault="00BB141B" w:rsidP="00BB141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«МАФИЯ» без наркотиков. Игровая программа для подростков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24.06.2026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15:00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41B" w:rsidRPr="00491493" w:rsidRDefault="00BB141B" w:rsidP="00BB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ГБУ г. Москвы «ОКЦ СЗАО»</w:t>
            </w:r>
            <w:r w:rsidRPr="00491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Москва, 1-й Тушинский пр., д.4</w:t>
            </w:r>
          </w:p>
        </w:tc>
      </w:tr>
    </w:tbl>
    <w:p w:rsidR="00190BC4" w:rsidRPr="00EB6783" w:rsidRDefault="00190BC4" w:rsidP="00EB6783">
      <w:pPr>
        <w:jc w:val="center"/>
        <w:rPr>
          <w:sz w:val="28"/>
          <w:szCs w:val="28"/>
        </w:rPr>
      </w:pPr>
    </w:p>
    <w:sectPr w:rsidR="00190BC4" w:rsidRPr="00EB6783" w:rsidSect="00723EEF">
      <w:pgSz w:w="16838" w:h="11906" w:orient="landscape"/>
      <w:pgMar w:top="85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B2A2B"/>
    <w:multiLevelType w:val="hybridMultilevel"/>
    <w:tmpl w:val="F7AAE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03FC4"/>
    <w:multiLevelType w:val="hybridMultilevel"/>
    <w:tmpl w:val="FBD6C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375D4"/>
    <w:multiLevelType w:val="hybridMultilevel"/>
    <w:tmpl w:val="3404E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16DAE"/>
    <w:multiLevelType w:val="hybridMultilevel"/>
    <w:tmpl w:val="190AE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3B282D"/>
    <w:multiLevelType w:val="hybridMultilevel"/>
    <w:tmpl w:val="C86E9C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114"/>
    <w:rsid w:val="00042250"/>
    <w:rsid w:val="000753E4"/>
    <w:rsid w:val="000E2E09"/>
    <w:rsid w:val="000E4155"/>
    <w:rsid w:val="00104540"/>
    <w:rsid w:val="00121DAC"/>
    <w:rsid w:val="001317AE"/>
    <w:rsid w:val="00176D13"/>
    <w:rsid w:val="00190BC4"/>
    <w:rsid w:val="001B6452"/>
    <w:rsid w:val="0025161D"/>
    <w:rsid w:val="00293075"/>
    <w:rsid w:val="002B0483"/>
    <w:rsid w:val="002D27E5"/>
    <w:rsid w:val="002F6972"/>
    <w:rsid w:val="003F78B3"/>
    <w:rsid w:val="00491493"/>
    <w:rsid w:val="004C2FA7"/>
    <w:rsid w:val="004D748E"/>
    <w:rsid w:val="005048F4"/>
    <w:rsid w:val="00514C84"/>
    <w:rsid w:val="0056170A"/>
    <w:rsid w:val="005717B2"/>
    <w:rsid w:val="005817C3"/>
    <w:rsid w:val="005A54D7"/>
    <w:rsid w:val="005F0FB6"/>
    <w:rsid w:val="006168C5"/>
    <w:rsid w:val="0064399F"/>
    <w:rsid w:val="00677BAF"/>
    <w:rsid w:val="0068340B"/>
    <w:rsid w:val="006E6079"/>
    <w:rsid w:val="006F3FD9"/>
    <w:rsid w:val="007239A7"/>
    <w:rsid w:val="00723EEF"/>
    <w:rsid w:val="007B7705"/>
    <w:rsid w:val="007C0D99"/>
    <w:rsid w:val="007E21C7"/>
    <w:rsid w:val="00820F23"/>
    <w:rsid w:val="00833CED"/>
    <w:rsid w:val="00856E3C"/>
    <w:rsid w:val="008B1987"/>
    <w:rsid w:val="008B424E"/>
    <w:rsid w:val="008B7FBF"/>
    <w:rsid w:val="00920986"/>
    <w:rsid w:val="00925900"/>
    <w:rsid w:val="00A26653"/>
    <w:rsid w:val="00A56DC0"/>
    <w:rsid w:val="00A80545"/>
    <w:rsid w:val="00AD2FB5"/>
    <w:rsid w:val="00AF69B1"/>
    <w:rsid w:val="00B47B86"/>
    <w:rsid w:val="00BB141B"/>
    <w:rsid w:val="00C05EA7"/>
    <w:rsid w:val="00C61114"/>
    <w:rsid w:val="00DC77EB"/>
    <w:rsid w:val="00E20A2A"/>
    <w:rsid w:val="00E449D2"/>
    <w:rsid w:val="00E53C0D"/>
    <w:rsid w:val="00E6734A"/>
    <w:rsid w:val="00EB6783"/>
    <w:rsid w:val="00EC1BF7"/>
    <w:rsid w:val="00EF5E6D"/>
    <w:rsid w:val="00F0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7A096"/>
  <w15:chartTrackingRefBased/>
  <w15:docId w15:val="{83DC9DBC-3034-4273-8CC1-7EB37EB2E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3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FDD0F-DBEE-4DAC-A312-51B4D15E8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21</Pages>
  <Words>2924</Words>
  <Characters>16669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Юрьевна Попова</dc:creator>
  <cp:keywords/>
  <dc:description/>
  <cp:lastModifiedBy>Анна Юрьевна Попова</cp:lastModifiedBy>
  <cp:revision>56</cp:revision>
  <dcterms:created xsi:type="dcterms:W3CDTF">2026-03-13T10:25:00Z</dcterms:created>
  <dcterms:modified xsi:type="dcterms:W3CDTF">2026-03-13T12:21:00Z</dcterms:modified>
</cp:coreProperties>
</file>